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</w:t>
            </w:r>
            <w:bookmarkStart w:id="0" w:name="_GoBack"/>
            <w:bookmarkEnd w:id="0"/>
            <w:r w:rsidRPr="00003670">
              <w:t>т</w:t>
            </w:r>
          </w:p>
        </w:tc>
        <w:tc>
          <w:tcPr>
            <w:tcW w:w="4786" w:type="dxa"/>
          </w:tcPr>
          <w:p w:rsidR="00844850" w:rsidRPr="004A04B1" w:rsidRDefault="00032A15" w:rsidP="004A04B1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4A37D9" w:rsidRPr="004A04B1">
              <w:t xml:space="preserve"> </w:t>
            </w:r>
            <w:r w:rsidR="00844850" w:rsidRPr="004A04B1">
              <w:t xml:space="preserve">по обсуждению  внесения следующих изменений в «Правила землепользования и застройки территории города Кулебаки   Нижегородской области»:                                                                                                           </w:t>
            </w:r>
          </w:p>
          <w:p w:rsidR="00032A15" w:rsidRPr="002828F3" w:rsidRDefault="00844850" w:rsidP="004A04B1">
            <w:pPr>
              <w:jc w:val="both"/>
            </w:pPr>
            <w:r w:rsidRPr="004A04B1">
              <w:t xml:space="preserve">- часть зоны П-3 (предприятия 4 класса вредности), </w:t>
            </w:r>
            <w:r w:rsidR="004A04B1" w:rsidRPr="004A04B1">
              <w:t xml:space="preserve"> </w:t>
            </w:r>
            <w:r w:rsidRPr="004A04B1">
              <w:t>на которой расположен земельный участок с кадастровым номером 52:38:0020002:3103, площадью 4046 кв.м.,</w:t>
            </w:r>
            <w:r w:rsidR="004A04B1" w:rsidRPr="004A04B1">
              <w:t xml:space="preserve"> </w:t>
            </w:r>
            <w:r w:rsidRPr="004A04B1">
              <w:t>по адресу: Нижегородская область, г. Кулебаки, ул. Советская, д.2 перевести в зону О-1-территория городского центра (зона деловой и коммерческой активности</w:t>
            </w:r>
            <w: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4A04B1" w:rsidP="00115F73">
            <w:r>
              <w:t>22 апреля</w:t>
            </w:r>
            <w:r w:rsidR="00032A15" w:rsidRPr="002828F3">
              <w:t xml:space="preserve"> </w:t>
            </w:r>
            <w:r w:rsidR="002828F3">
              <w:t xml:space="preserve"> </w:t>
            </w:r>
            <w:r>
              <w:t>2019</w:t>
            </w:r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г.Кулебаки, ул.Воровского,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4A04B1" w:rsidRDefault="00BE7B89" w:rsidP="00EF7A1B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4A04B1" w:rsidRPr="004A04B1">
              <w:rPr>
                <w:sz w:val="20"/>
                <w:szCs w:val="20"/>
              </w:rPr>
              <w:t xml:space="preserve"> </w:t>
            </w:r>
            <w:r w:rsidR="00AA0B87" w:rsidRPr="004A04B1">
              <w:rPr>
                <w:sz w:val="20"/>
                <w:szCs w:val="20"/>
              </w:rPr>
              <w:t>«</w:t>
            </w:r>
            <w:r w:rsidR="004A04B1" w:rsidRPr="004A04B1">
              <w:rPr>
                <w:sz w:val="20"/>
                <w:szCs w:val="20"/>
              </w:rPr>
              <w:t>Схема участка-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  <w:lang w:val="en-US"/>
              </w:rPr>
              <w:t>Shema</w:t>
            </w:r>
            <w:r w:rsidR="00844850" w:rsidRPr="004A04B1">
              <w:rPr>
                <w:sz w:val="20"/>
                <w:szCs w:val="20"/>
              </w:rPr>
              <w:t>_</w:t>
            </w:r>
            <w:r w:rsidR="00844850" w:rsidRPr="004A04B1">
              <w:rPr>
                <w:sz w:val="20"/>
                <w:szCs w:val="20"/>
                <w:lang w:val="en-US"/>
              </w:rPr>
              <w:t>uchastka</w:t>
            </w:r>
            <w:r w:rsidR="00844850" w:rsidRPr="004A04B1">
              <w:rPr>
                <w:sz w:val="20"/>
                <w:szCs w:val="20"/>
              </w:rPr>
              <w:t>.</w:t>
            </w:r>
            <w:r w:rsidR="00844850" w:rsidRPr="004A04B1">
              <w:rPr>
                <w:sz w:val="20"/>
                <w:szCs w:val="20"/>
                <w:lang w:val="en-US"/>
              </w:rPr>
              <w:t>docx</w:t>
            </w:r>
            <w:r w:rsidR="00AA0B87" w:rsidRPr="004A04B1">
              <w:rPr>
                <w:sz w:val="20"/>
                <w:szCs w:val="20"/>
              </w:rPr>
              <w:t>»</w:t>
            </w:r>
          </w:p>
          <w:p w:rsidR="00032A15" w:rsidRPr="00BF4898" w:rsidRDefault="00BE7B89" w:rsidP="00844850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</w:t>
            </w:r>
            <w:r w:rsidR="00844850" w:rsidRPr="004A04B1">
              <w:rPr>
                <w:sz w:val="20"/>
                <w:szCs w:val="20"/>
              </w:rPr>
              <w:t xml:space="preserve">                                   </w:t>
            </w:r>
            <w:r w:rsidRPr="004A04B1">
              <w:rPr>
                <w:sz w:val="20"/>
                <w:szCs w:val="20"/>
              </w:rPr>
              <w:t>(</w:t>
            </w:r>
            <w:r w:rsidR="00844850" w:rsidRPr="004A04B1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/publichnye-slushaniya-o-vnesenii-izmeneniy-v-pravila-zemlepolzovaniya-i-zastroyki-territorii-goroda-kulebaki-nizhegorodskoy-oblasti-1.html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4A04B1">
              <w:rPr>
                <w:rFonts w:ascii="Times New Roman" w:hAnsi="Times New Roman"/>
                <w:sz w:val="24"/>
                <w:szCs w:val="24"/>
              </w:rPr>
              <w:t>20</w:t>
            </w:r>
            <w:r w:rsidR="002828F3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4B1">
              <w:rPr>
                <w:rFonts w:ascii="Times New Roman" w:hAnsi="Times New Roman"/>
                <w:sz w:val="24"/>
                <w:szCs w:val="24"/>
              </w:rPr>
              <w:t>февраля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A04B1">
              <w:rPr>
                <w:rFonts w:ascii="Times New Roman" w:hAnsi="Times New Roman"/>
                <w:sz w:val="24"/>
                <w:szCs w:val="24"/>
              </w:rPr>
              <w:t>22 апреля 2019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A04B1">
              <w:t>22 апреля 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r w:rsidRPr="006704D4">
              <w:rPr>
                <w:lang w:val="en-US"/>
              </w:rPr>
              <w:t>adm</w:t>
            </w:r>
            <w:r w:rsidRPr="006704D4">
              <w:t>.</w:t>
            </w:r>
            <w:r w:rsidRPr="006704D4">
              <w:rPr>
                <w:lang w:val="en-US"/>
              </w:rPr>
              <w:t>klb</w:t>
            </w:r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r w:rsidRPr="006704D4">
              <w:rPr>
                <w:lang w:val="en-US"/>
              </w:rPr>
              <w:t>ru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Проект </w:t>
            </w:r>
            <w:r w:rsidR="00CD0A7F">
              <w:t>«</w:t>
            </w:r>
            <w:r w:rsidR="00487326" w:rsidRPr="00487326">
              <w:t>О проведении публичных слушаний о  внесении изменений в «Правила землепользования и застройки территории города К</w:t>
            </w:r>
            <w:r w:rsidR="00487326">
              <w:t>улебаки   Нижегородской области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730EB"/>
    <w:rsid w:val="007D7D2B"/>
    <w:rsid w:val="00844850"/>
    <w:rsid w:val="0087370E"/>
    <w:rsid w:val="008B0FF5"/>
    <w:rsid w:val="008F38C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9D05-241E-4A8F-B95C-0C8A7B4E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2018-12-05T11:53:00Z</cp:lastPrinted>
  <dcterms:created xsi:type="dcterms:W3CDTF">2018-11-27T13:48:00Z</dcterms:created>
  <dcterms:modified xsi:type="dcterms:W3CDTF">2019-02-20T06:23:00Z</dcterms:modified>
</cp:coreProperties>
</file>